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CD864" w14:textId="77777777" w:rsidR="002A003D" w:rsidRPr="002A003D" w:rsidRDefault="009D6643" w:rsidP="002A00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MX"/>
        </w:rPr>
        <w:pict w14:anchorId="206C2527">
          <v:rect id="_x0000_i1025" style="width:0;height:1.5pt" o:hralign="center" o:hrstd="t" o:hr="t" fillcolor="#a0a0a0" stroked="f"/>
        </w:pict>
      </w:r>
    </w:p>
    <w:p w14:paraId="39F64015" w14:textId="77777777" w:rsidR="002A003D" w:rsidRPr="002A003D" w:rsidRDefault="002A003D" w:rsidP="002A003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s-MX"/>
        </w:rPr>
      </w:pPr>
      <w:r w:rsidRPr="002A003D">
        <w:rPr>
          <w:rFonts w:ascii="Segoe UI Emoji" w:eastAsia="Times New Roman" w:hAnsi="Segoe UI Emoji" w:cs="Segoe UI Emoji"/>
          <w:b/>
          <w:bCs/>
          <w:sz w:val="36"/>
          <w:szCs w:val="36"/>
          <w:lang w:eastAsia="es-MX"/>
        </w:rPr>
        <w:t>📌</w:t>
      </w:r>
      <w:r w:rsidRPr="002A003D">
        <w:rPr>
          <w:rFonts w:ascii="Times New Roman" w:eastAsia="Times New Roman" w:hAnsi="Times New Roman" w:cs="Times New Roman"/>
          <w:b/>
          <w:bCs/>
          <w:sz w:val="36"/>
          <w:szCs w:val="36"/>
          <w:lang w:eastAsia="es-MX"/>
        </w:rPr>
        <w:t xml:space="preserve"> Frases clave LSI / Long Tail para tu post</w:t>
      </w:r>
    </w:p>
    <w:p w14:paraId="3705319B" w14:textId="77777777" w:rsidR="002A003D" w:rsidRPr="002A003D" w:rsidRDefault="002A003D" w:rsidP="002A00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2A003D">
        <w:rPr>
          <w:rFonts w:ascii="Times New Roman" w:eastAsia="Times New Roman" w:hAnsi="Times New Roman" w:cs="Times New Roman"/>
          <w:sz w:val="24"/>
          <w:szCs w:val="24"/>
          <w:lang w:eastAsia="es-MX"/>
        </w:rPr>
        <w:t>Estas son variaciones y sinónimos que puedes usar en los subtítulos, listas y párrafos:</w:t>
      </w:r>
    </w:p>
    <w:p w14:paraId="5D4CE830" w14:textId="77777777" w:rsidR="002A003D" w:rsidRPr="002A003D" w:rsidRDefault="002A003D" w:rsidP="002A003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s-MX"/>
        </w:rPr>
      </w:pPr>
      <w:r w:rsidRPr="002A003D">
        <w:rPr>
          <w:rFonts w:ascii="Segoe UI Emoji" w:eastAsia="Times New Roman" w:hAnsi="Segoe UI Emoji" w:cs="Segoe UI Emoji"/>
          <w:b/>
          <w:bCs/>
          <w:sz w:val="27"/>
          <w:szCs w:val="27"/>
          <w:lang w:eastAsia="es-MX"/>
        </w:rPr>
        <w:t>🎯</w:t>
      </w:r>
      <w:r w:rsidRPr="002A003D">
        <w:rPr>
          <w:rFonts w:ascii="Times New Roman" w:eastAsia="Times New Roman" w:hAnsi="Times New Roman" w:cs="Times New Roman"/>
          <w:b/>
          <w:bCs/>
          <w:sz w:val="27"/>
          <w:szCs w:val="27"/>
          <w:lang w:eastAsia="es-MX"/>
        </w:rPr>
        <w:t xml:space="preserve"> Marketing Digital General</w:t>
      </w:r>
    </w:p>
    <w:p w14:paraId="6A747451" w14:textId="77777777" w:rsidR="002A003D" w:rsidRPr="002A003D" w:rsidRDefault="002A003D" w:rsidP="002A003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2A003D">
        <w:rPr>
          <w:rFonts w:ascii="Times New Roman" w:eastAsia="Times New Roman" w:hAnsi="Times New Roman" w:cs="Times New Roman"/>
          <w:sz w:val="24"/>
          <w:szCs w:val="24"/>
          <w:lang w:eastAsia="es-MX"/>
        </w:rPr>
        <w:t>recursos gratuitos de marketing digital 2025</w:t>
      </w:r>
    </w:p>
    <w:p w14:paraId="109F436F" w14:textId="77777777" w:rsidR="002A003D" w:rsidRPr="002A003D" w:rsidRDefault="002A003D" w:rsidP="002A003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2A003D">
        <w:rPr>
          <w:rFonts w:ascii="Times New Roman" w:eastAsia="Times New Roman" w:hAnsi="Times New Roman" w:cs="Times New Roman"/>
          <w:sz w:val="24"/>
          <w:szCs w:val="24"/>
          <w:lang w:eastAsia="es-MX"/>
        </w:rPr>
        <w:t>herramientas digitales gratis para emprendedores</w:t>
      </w:r>
    </w:p>
    <w:p w14:paraId="48EAC467" w14:textId="77777777" w:rsidR="002A003D" w:rsidRPr="002A003D" w:rsidRDefault="002A003D" w:rsidP="002A003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2A003D">
        <w:rPr>
          <w:rFonts w:ascii="Times New Roman" w:eastAsia="Times New Roman" w:hAnsi="Times New Roman" w:cs="Times New Roman"/>
          <w:sz w:val="24"/>
          <w:szCs w:val="24"/>
          <w:lang w:eastAsia="es-MX"/>
        </w:rPr>
        <w:t>estrategias de marketing online que funcionan</w:t>
      </w:r>
    </w:p>
    <w:p w14:paraId="717D7D67" w14:textId="77777777" w:rsidR="002A003D" w:rsidRPr="002A003D" w:rsidRDefault="002A003D" w:rsidP="002A003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2A003D">
        <w:rPr>
          <w:rFonts w:ascii="Times New Roman" w:eastAsia="Times New Roman" w:hAnsi="Times New Roman" w:cs="Times New Roman"/>
          <w:sz w:val="24"/>
          <w:szCs w:val="24"/>
          <w:lang w:eastAsia="es-MX"/>
        </w:rPr>
        <w:t>plantillas gratuitas para negocios digitales</w:t>
      </w:r>
    </w:p>
    <w:p w14:paraId="7640DE63" w14:textId="77777777" w:rsidR="002A003D" w:rsidRPr="002A003D" w:rsidRDefault="002A003D" w:rsidP="002A003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2A003D">
        <w:rPr>
          <w:rFonts w:ascii="Times New Roman" w:eastAsia="Times New Roman" w:hAnsi="Times New Roman" w:cs="Times New Roman"/>
          <w:sz w:val="24"/>
          <w:szCs w:val="24"/>
          <w:lang w:eastAsia="es-MX"/>
        </w:rPr>
        <w:t>descargas premium de marketing digital gratis</w:t>
      </w:r>
    </w:p>
    <w:p w14:paraId="31A0737A" w14:textId="77777777" w:rsidR="002A003D" w:rsidRPr="002A003D" w:rsidRDefault="002A003D" w:rsidP="002A003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s-MX"/>
        </w:rPr>
      </w:pPr>
      <w:r w:rsidRPr="002A003D">
        <w:rPr>
          <w:rFonts w:ascii="Segoe UI Emoji" w:eastAsia="Times New Roman" w:hAnsi="Segoe UI Emoji" w:cs="Segoe UI Emoji"/>
          <w:b/>
          <w:bCs/>
          <w:sz w:val="27"/>
          <w:szCs w:val="27"/>
          <w:lang w:eastAsia="es-MX"/>
        </w:rPr>
        <w:t>💸</w:t>
      </w:r>
      <w:r w:rsidRPr="002A003D">
        <w:rPr>
          <w:rFonts w:ascii="Times New Roman" w:eastAsia="Times New Roman" w:hAnsi="Times New Roman" w:cs="Times New Roman"/>
          <w:b/>
          <w:bCs/>
          <w:sz w:val="27"/>
          <w:szCs w:val="27"/>
          <w:lang w:eastAsia="es-MX"/>
        </w:rPr>
        <w:t xml:space="preserve"> CPA y Monetización</w:t>
      </w:r>
    </w:p>
    <w:p w14:paraId="737ADE5E" w14:textId="77777777" w:rsidR="002A003D" w:rsidRPr="002A003D" w:rsidRDefault="002A003D" w:rsidP="002A003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2A003D">
        <w:rPr>
          <w:rFonts w:ascii="Times New Roman" w:eastAsia="Times New Roman" w:hAnsi="Times New Roman" w:cs="Times New Roman"/>
          <w:sz w:val="24"/>
          <w:szCs w:val="24"/>
          <w:lang w:eastAsia="es-MX"/>
        </w:rPr>
        <w:t>tácticas CPA probadas para ganar dinero online</w:t>
      </w:r>
    </w:p>
    <w:p w14:paraId="4BB1AE30" w14:textId="77777777" w:rsidR="002A003D" w:rsidRPr="002A003D" w:rsidRDefault="002A003D" w:rsidP="002A003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2A003D">
        <w:rPr>
          <w:rFonts w:ascii="Times New Roman" w:eastAsia="Times New Roman" w:hAnsi="Times New Roman" w:cs="Times New Roman"/>
          <w:sz w:val="24"/>
          <w:szCs w:val="24"/>
          <w:lang w:eastAsia="es-MX"/>
        </w:rPr>
        <w:t>embudos CPA listos para aplicar</w:t>
      </w:r>
    </w:p>
    <w:p w14:paraId="7A7452F5" w14:textId="77777777" w:rsidR="002A003D" w:rsidRPr="002A003D" w:rsidRDefault="002A003D" w:rsidP="002A003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2A003D">
        <w:rPr>
          <w:rFonts w:ascii="Times New Roman" w:eastAsia="Times New Roman" w:hAnsi="Times New Roman" w:cs="Times New Roman"/>
          <w:sz w:val="24"/>
          <w:szCs w:val="24"/>
          <w:lang w:eastAsia="es-MX"/>
        </w:rPr>
        <w:t>cómo monetizar con CPA sin vender</w:t>
      </w:r>
    </w:p>
    <w:p w14:paraId="5B9F73F1" w14:textId="77777777" w:rsidR="002A003D" w:rsidRPr="002A003D" w:rsidRDefault="002A003D" w:rsidP="002A003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2A003D">
        <w:rPr>
          <w:rFonts w:ascii="Times New Roman" w:eastAsia="Times New Roman" w:hAnsi="Times New Roman" w:cs="Times New Roman"/>
          <w:sz w:val="24"/>
          <w:szCs w:val="24"/>
          <w:lang w:eastAsia="es-MX"/>
        </w:rPr>
        <w:t>estrategias CPA gratuitas para principiantes</w:t>
      </w:r>
    </w:p>
    <w:p w14:paraId="0F2FD6F8" w14:textId="77777777" w:rsidR="002A003D" w:rsidRPr="002A003D" w:rsidRDefault="002A003D" w:rsidP="002A003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proofErr w:type="spellStart"/>
      <w:r w:rsidRPr="002A003D">
        <w:rPr>
          <w:rFonts w:ascii="Times New Roman" w:eastAsia="Times New Roman" w:hAnsi="Times New Roman" w:cs="Times New Roman"/>
          <w:sz w:val="24"/>
          <w:szCs w:val="24"/>
          <w:lang w:eastAsia="es-MX"/>
        </w:rPr>
        <w:t>ebook</w:t>
      </w:r>
      <w:proofErr w:type="spellEnd"/>
      <w:r w:rsidRPr="002A003D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de tácticas CPA gratis</w:t>
      </w:r>
    </w:p>
    <w:p w14:paraId="3956A995" w14:textId="77777777" w:rsidR="002A003D" w:rsidRPr="002A003D" w:rsidRDefault="002A003D" w:rsidP="002A003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s-MX"/>
        </w:rPr>
      </w:pPr>
      <w:r w:rsidRPr="002A003D">
        <w:rPr>
          <w:rFonts w:ascii="Segoe UI Emoji" w:eastAsia="Times New Roman" w:hAnsi="Segoe UI Emoji" w:cs="Segoe UI Emoji"/>
          <w:b/>
          <w:bCs/>
          <w:sz w:val="27"/>
          <w:szCs w:val="27"/>
          <w:lang w:eastAsia="es-MX"/>
        </w:rPr>
        <w:t>📈</w:t>
      </w:r>
      <w:r w:rsidRPr="002A003D">
        <w:rPr>
          <w:rFonts w:ascii="Times New Roman" w:eastAsia="Times New Roman" w:hAnsi="Times New Roman" w:cs="Times New Roman"/>
          <w:b/>
          <w:bCs/>
          <w:sz w:val="27"/>
          <w:szCs w:val="27"/>
          <w:lang w:eastAsia="es-MX"/>
        </w:rPr>
        <w:t xml:space="preserve"> SEO y Posicionamiento</w:t>
      </w:r>
    </w:p>
    <w:p w14:paraId="4CB48987" w14:textId="77777777" w:rsidR="002A003D" w:rsidRPr="002A003D" w:rsidRDefault="002A003D" w:rsidP="002A003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proofErr w:type="spellStart"/>
      <w:r w:rsidRPr="002A003D">
        <w:rPr>
          <w:rFonts w:ascii="Times New Roman" w:eastAsia="Times New Roman" w:hAnsi="Times New Roman" w:cs="Times New Roman"/>
          <w:sz w:val="24"/>
          <w:szCs w:val="24"/>
          <w:lang w:eastAsia="es-MX"/>
        </w:rPr>
        <w:t>checklist</w:t>
      </w:r>
      <w:proofErr w:type="spellEnd"/>
      <w:r w:rsidRPr="002A003D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SEO paso a paso gratis</w:t>
      </w:r>
    </w:p>
    <w:p w14:paraId="450CD610" w14:textId="77777777" w:rsidR="002A003D" w:rsidRPr="002A003D" w:rsidRDefault="002A003D" w:rsidP="002A003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2A003D">
        <w:rPr>
          <w:rFonts w:ascii="Times New Roman" w:eastAsia="Times New Roman" w:hAnsi="Times New Roman" w:cs="Times New Roman"/>
          <w:sz w:val="24"/>
          <w:szCs w:val="24"/>
          <w:lang w:eastAsia="es-MX"/>
        </w:rPr>
        <w:t>guía de palabras clave para atraer tráfico</w:t>
      </w:r>
    </w:p>
    <w:p w14:paraId="187CEB5F" w14:textId="77777777" w:rsidR="002A003D" w:rsidRPr="002A003D" w:rsidRDefault="002A003D" w:rsidP="002A003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2A003D">
        <w:rPr>
          <w:rFonts w:ascii="Times New Roman" w:eastAsia="Times New Roman" w:hAnsi="Times New Roman" w:cs="Times New Roman"/>
          <w:sz w:val="24"/>
          <w:szCs w:val="24"/>
          <w:lang w:eastAsia="es-MX"/>
        </w:rPr>
        <w:t>recursos de SEO gratuitos para emprendedores</w:t>
      </w:r>
    </w:p>
    <w:p w14:paraId="0B5E60E6" w14:textId="77777777" w:rsidR="002A003D" w:rsidRPr="002A003D" w:rsidRDefault="002A003D" w:rsidP="002A003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2A003D">
        <w:rPr>
          <w:rFonts w:ascii="Times New Roman" w:eastAsia="Times New Roman" w:hAnsi="Times New Roman" w:cs="Times New Roman"/>
          <w:sz w:val="24"/>
          <w:szCs w:val="24"/>
          <w:lang w:eastAsia="es-MX"/>
        </w:rPr>
        <w:t>herramientas SEO para mejorar tu ranking</w:t>
      </w:r>
    </w:p>
    <w:p w14:paraId="3EB812AC" w14:textId="77777777" w:rsidR="002A003D" w:rsidRPr="002A003D" w:rsidRDefault="002A003D" w:rsidP="002A003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2A003D">
        <w:rPr>
          <w:rFonts w:ascii="Times New Roman" w:eastAsia="Times New Roman" w:hAnsi="Times New Roman" w:cs="Times New Roman"/>
          <w:sz w:val="24"/>
          <w:szCs w:val="24"/>
          <w:lang w:eastAsia="es-MX"/>
        </w:rPr>
        <w:t>cómo posicionar tu web en Google gratis</w:t>
      </w:r>
    </w:p>
    <w:p w14:paraId="36B13663" w14:textId="77777777" w:rsidR="002A003D" w:rsidRPr="002A003D" w:rsidRDefault="002A003D" w:rsidP="002A003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s-MX"/>
        </w:rPr>
      </w:pPr>
      <w:r w:rsidRPr="002A003D">
        <w:rPr>
          <w:rFonts w:ascii="Segoe UI Emoji" w:eastAsia="Times New Roman" w:hAnsi="Segoe UI Emoji" w:cs="Segoe UI Emoji"/>
          <w:b/>
          <w:bCs/>
          <w:sz w:val="27"/>
          <w:szCs w:val="27"/>
          <w:lang w:eastAsia="es-MX"/>
        </w:rPr>
        <w:t>🎨</w:t>
      </w:r>
      <w:r w:rsidRPr="002A003D">
        <w:rPr>
          <w:rFonts w:ascii="Times New Roman" w:eastAsia="Times New Roman" w:hAnsi="Times New Roman" w:cs="Times New Roman"/>
          <w:b/>
          <w:bCs/>
          <w:sz w:val="27"/>
          <w:szCs w:val="27"/>
          <w:lang w:eastAsia="es-MX"/>
        </w:rPr>
        <w:t xml:space="preserve"> Branding y Diseño</w:t>
      </w:r>
    </w:p>
    <w:p w14:paraId="47804F01" w14:textId="77777777" w:rsidR="002A003D" w:rsidRPr="002A003D" w:rsidRDefault="002A003D" w:rsidP="002A003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2A003D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plantillas de </w:t>
      </w:r>
      <w:proofErr w:type="spellStart"/>
      <w:r w:rsidRPr="002A003D">
        <w:rPr>
          <w:rFonts w:ascii="Times New Roman" w:eastAsia="Times New Roman" w:hAnsi="Times New Roman" w:cs="Times New Roman"/>
          <w:sz w:val="24"/>
          <w:szCs w:val="24"/>
          <w:lang w:eastAsia="es-MX"/>
        </w:rPr>
        <w:t>landing</w:t>
      </w:r>
      <w:proofErr w:type="spellEnd"/>
      <w:r w:rsidRPr="002A003D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page que convierten</w:t>
      </w:r>
    </w:p>
    <w:p w14:paraId="2063A771" w14:textId="77777777" w:rsidR="002A003D" w:rsidRPr="002A003D" w:rsidRDefault="002A003D" w:rsidP="002A003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2A003D">
        <w:rPr>
          <w:rFonts w:ascii="Times New Roman" w:eastAsia="Times New Roman" w:hAnsi="Times New Roman" w:cs="Times New Roman"/>
          <w:sz w:val="24"/>
          <w:szCs w:val="24"/>
          <w:lang w:eastAsia="es-MX"/>
        </w:rPr>
        <w:t>diseños profesionales gratuitos para emprendedores</w:t>
      </w:r>
    </w:p>
    <w:p w14:paraId="2A1B57DE" w14:textId="77777777" w:rsidR="002A003D" w:rsidRPr="002A003D" w:rsidRDefault="002A003D" w:rsidP="002A003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2A003D">
        <w:rPr>
          <w:rFonts w:ascii="Times New Roman" w:eastAsia="Times New Roman" w:hAnsi="Times New Roman" w:cs="Times New Roman"/>
          <w:sz w:val="24"/>
          <w:szCs w:val="24"/>
          <w:lang w:eastAsia="es-MX"/>
        </w:rPr>
        <w:t>recursos de branding visual gratuitos</w:t>
      </w:r>
    </w:p>
    <w:p w14:paraId="7606B3DD" w14:textId="77777777" w:rsidR="002A003D" w:rsidRPr="002A003D" w:rsidRDefault="002A003D" w:rsidP="002A003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2A003D">
        <w:rPr>
          <w:rFonts w:ascii="Times New Roman" w:eastAsia="Times New Roman" w:hAnsi="Times New Roman" w:cs="Times New Roman"/>
          <w:sz w:val="24"/>
          <w:szCs w:val="24"/>
          <w:lang w:eastAsia="es-MX"/>
        </w:rPr>
        <w:t>mockups institucionales premium gratis</w:t>
      </w:r>
    </w:p>
    <w:p w14:paraId="7A2F2BC7" w14:textId="77777777" w:rsidR="002A003D" w:rsidRPr="002A003D" w:rsidRDefault="002A003D" w:rsidP="002A003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2A003D">
        <w:rPr>
          <w:rFonts w:ascii="Times New Roman" w:eastAsia="Times New Roman" w:hAnsi="Times New Roman" w:cs="Times New Roman"/>
          <w:sz w:val="24"/>
          <w:szCs w:val="24"/>
          <w:lang w:eastAsia="es-MX"/>
        </w:rPr>
        <w:t>banners listos para redes sociales</w:t>
      </w:r>
    </w:p>
    <w:p w14:paraId="4B04CFF6" w14:textId="77777777" w:rsidR="00D07277" w:rsidRDefault="00D07277"/>
    <w:sectPr w:rsidR="00D0727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12493"/>
    <w:multiLevelType w:val="multilevel"/>
    <w:tmpl w:val="936E6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775ED1"/>
    <w:multiLevelType w:val="multilevel"/>
    <w:tmpl w:val="6C86C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6D146B"/>
    <w:multiLevelType w:val="multilevel"/>
    <w:tmpl w:val="F9B8D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A14AE7"/>
    <w:multiLevelType w:val="multilevel"/>
    <w:tmpl w:val="AE94D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03D"/>
    <w:rsid w:val="002A003D"/>
    <w:rsid w:val="009D6643"/>
    <w:rsid w:val="00D0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7DA39B"/>
  <w15:chartTrackingRefBased/>
  <w15:docId w15:val="{A5D3C31E-988C-4F92-87C3-8957C6910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0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162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Jaime Montero Díaz</dc:creator>
  <cp:keywords/>
  <dc:description/>
  <cp:lastModifiedBy>Jaime Montero Díaz</cp:lastModifiedBy>
  <cp:revision>2</cp:revision>
  <dcterms:created xsi:type="dcterms:W3CDTF">2025-08-19T07:37:00Z</dcterms:created>
  <dcterms:modified xsi:type="dcterms:W3CDTF">2025-09-09T04:07:00Z</dcterms:modified>
</cp:coreProperties>
</file>